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Ind w:w="-998" w:type="dxa"/>
        <w:tblLook w:val="04A0" w:firstRow="1" w:lastRow="0" w:firstColumn="1" w:lastColumn="0" w:noHBand="0" w:noVBand="1"/>
      </w:tblPr>
      <w:tblGrid>
        <w:gridCol w:w="5669"/>
        <w:gridCol w:w="4651"/>
        <w:gridCol w:w="5415"/>
      </w:tblGrid>
      <w:tr w:rsidR="00E007AB" w:rsidRPr="00336F71" w:rsidTr="00DA446F">
        <w:trPr>
          <w:trHeight w:val="4243"/>
        </w:trPr>
        <w:tc>
          <w:tcPr>
            <w:tcW w:w="5669" w:type="dxa"/>
          </w:tcPr>
          <w:p w:rsidR="00550832" w:rsidRPr="00336F71" w:rsidRDefault="00B15F59" w:rsidP="003A5ADC">
            <w:pPr>
              <w:jc w:val="both"/>
              <w:rPr>
                <w:rFonts w:ascii="Comic Sans MS" w:hAnsi="Comic Sans MS"/>
                <w:b/>
                <w:sz w:val="20"/>
                <w:szCs w:val="20"/>
                <w:u w:val="single"/>
              </w:rPr>
            </w:pPr>
            <w:r w:rsidRPr="00336F71">
              <w:rPr>
                <w:rFonts w:ascii="Comic Sans MS" w:hAnsi="Comic Sans MS"/>
                <w:b/>
                <w:sz w:val="20"/>
                <w:szCs w:val="20"/>
                <w:u w:val="single"/>
              </w:rPr>
              <w:t>Literacy</w:t>
            </w:r>
            <w:r w:rsidR="00550832" w:rsidRPr="00336F71">
              <w:rPr>
                <w:rFonts w:ascii="Comic Sans MS" w:hAnsi="Comic Sans MS"/>
                <w:b/>
                <w:sz w:val="20"/>
                <w:szCs w:val="20"/>
                <w:u w:val="single"/>
              </w:rPr>
              <w:t xml:space="preserve"> challenges</w:t>
            </w:r>
          </w:p>
          <w:p w:rsidR="00E007AB" w:rsidRPr="00336F71" w:rsidRDefault="00D83CEE" w:rsidP="003A5ADC">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1E7B4F">
              <w:rPr>
                <w:rFonts w:ascii="Comic Sans MS" w:hAnsi="Comic Sans MS"/>
                <w:b/>
                <w:sz w:val="20"/>
                <w:szCs w:val="20"/>
                <w:u w:val="single"/>
              </w:rPr>
              <w:t>1.2</w:t>
            </w:r>
            <w:r w:rsidR="002835D5">
              <w:rPr>
                <w:rFonts w:ascii="Comic Sans MS" w:hAnsi="Comic Sans MS"/>
                <w:b/>
                <w:sz w:val="20"/>
                <w:szCs w:val="20"/>
                <w:u w:val="single"/>
              </w:rPr>
              <w:t>.21</w:t>
            </w:r>
            <w:r w:rsidR="00DA446F">
              <w:rPr>
                <w:rFonts w:ascii="Comic Sans MS" w:hAnsi="Comic Sans MS"/>
                <w:b/>
                <w:sz w:val="20"/>
                <w:szCs w:val="20"/>
                <w:u w:val="single"/>
              </w:rPr>
              <w:t xml:space="preserve"> </w:t>
            </w:r>
          </w:p>
          <w:p w:rsidR="00E007AB" w:rsidRPr="00336F71" w:rsidRDefault="00E007AB" w:rsidP="003A5ADC">
            <w:pPr>
              <w:jc w:val="both"/>
              <w:rPr>
                <w:rFonts w:ascii="Comic Sans MS" w:hAnsi="Comic Sans MS"/>
                <w:sz w:val="20"/>
                <w:szCs w:val="20"/>
              </w:rPr>
            </w:pPr>
          </w:p>
          <w:p w:rsidR="00E007AB" w:rsidRDefault="00550832" w:rsidP="003A5ADC">
            <w:pPr>
              <w:jc w:val="both"/>
              <w:rPr>
                <w:rFonts w:ascii="Comic Sans MS" w:hAnsi="Comic Sans MS"/>
                <w:sz w:val="20"/>
                <w:szCs w:val="20"/>
              </w:rPr>
            </w:pPr>
            <w:r w:rsidRPr="00336F71">
              <w:rPr>
                <w:rFonts w:ascii="Comic Sans MS" w:hAnsi="Comic Sans MS"/>
                <w:sz w:val="20"/>
                <w:szCs w:val="20"/>
              </w:rPr>
              <w:t xml:space="preserve">This week our </w:t>
            </w:r>
            <w:r w:rsidR="00B15F59" w:rsidRPr="00336F71">
              <w:rPr>
                <w:rFonts w:ascii="Comic Sans MS" w:hAnsi="Comic Sans MS"/>
                <w:sz w:val="20"/>
                <w:szCs w:val="20"/>
              </w:rPr>
              <w:t>literacy</w:t>
            </w:r>
            <w:r w:rsidRPr="00336F71">
              <w:rPr>
                <w:rFonts w:ascii="Comic Sans MS" w:hAnsi="Comic Sans MS"/>
                <w:sz w:val="20"/>
                <w:szCs w:val="20"/>
              </w:rPr>
              <w:t xml:space="preserve"> challenges </w:t>
            </w:r>
            <w:r w:rsidR="00050649" w:rsidRPr="00336F71">
              <w:rPr>
                <w:rFonts w:ascii="Comic Sans MS" w:hAnsi="Comic Sans MS"/>
                <w:sz w:val="20"/>
                <w:szCs w:val="20"/>
              </w:rPr>
              <w:t xml:space="preserve">are </w:t>
            </w:r>
            <w:r w:rsidR="007F3840" w:rsidRPr="00336F71">
              <w:rPr>
                <w:rFonts w:ascii="Comic Sans MS" w:hAnsi="Comic Sans MS"/>
                <w:sz w:val="20"/>
                <w:szCs w:val="20"/>
              </w:rPr>
              <w:t>based on</w:t>
            </w:r>
            <w:r w:rsidR="00050649" w:rsidRPr="00336F71">
              <w:rPr>
                <w:rFonts w:ascii="Comic Sans MS" w:hAnsi="Comic Sans MS"/>
                <w:sz w:val="20"/>
                <w:szCs w:val="20"/>
              </w:rPr>
              <w:t xml:space="preserve"> the story, ‘</w:t>
            </w:r>
            <w:proofErr w:type="spellStart"/>
            <w:r w:rsidR="007E77F3">
              <w:rPr>
                <w:rFonts w:ascii="Comic Sans MS" w:hAnsi="Comic Sans MS"/>
                <w:sz w:val="20"/>
                <w:szCs w:val="20"/>
              </w:rPr>
              <w:t>Zog</w:t>
            </w:r>
            <w:proofErr w:type="spellEnd"/>
            <w:r w:rsidR="00ED561A">
              <w:rPr>
                <w:rFonts w:ascii="Comic Sans MS" w:hAnsi="Comic Sans MS"/>
                <w:sz w:val="20"/>
                <w:szCs w:val="20"/>
              </w:rPr>
              <w:t xml:space="preserve"> and the Flying Doctors</w:t>
            </w:r>
            <w:r w:rsidR="00A167FB">
              <w:rPr>
                <w:rFonts w:ascii="Comic Sans MS" w:hAnsi="Comic Sans MS"/>
                <w:sz w:val="20"/>
                <w:szCs w:val="20"/>
              </w:rPr>
              <w:t>’</w:t>
            </w:r>
            <w:r w:rsidR="00037123" w:rsidRPr="00336F71">
              <w:rPr>
                <w:rFonts w:ascii="Comic Sans MS" w:hAnsi="Comic Sans MS"/>
                <w:sz w:val="20"/>
                <w:szCs w:val="20"/>
              </w:rPr>
              <w:t xml:space="preserve"> </w:t>
            </w:r>
            <w:r w:rsidR="00742831">
              <w:rPr>
                <w:rFonts w:ascii="Comic Sans MS" w:hAnsi="Comic Sans MS"/>
                <w:sz w:val="20"/>
                <w:szCs w:val="20"/>
              </w:rPr>
              <w:t>by Julia Donaldson.</w:t>
            </w:r>
            <w:r w:rsidR="00ED561A">
              <w:rPr>
                <w:rFonts w:ascii="Comic Sans MS" w:hAnsi="Comic Sans MS"/>
                <w:sz w:val="20"/>
                <w:szCs w:val="20"/>
              </w:rPr>
              <w:t xml:space="preserve"> This follows on from our super work last week on </w:t>
            </w:r>
            <w:proofErr w:type="spellStart"/>
            <w:r w:rsidR="00ED561A">
              <w:rPr>
                <w:rFonts w:ascii="Comic Sans MS" w:hAnsi="Comic Sans MS"/>
                <w:sz w:val="20"/>
                <w:szCs w:val="20"/>
              </w:rPr>
              <w:t>Zog</w:t>
            </w:r>
            <w:proofErr w:type="spellEnd"/>
            <w:r w:rsidR="00ED561A">
              <w:rPr>
                <w:rFonts w:ascii="Comic Sans MS" w:hAnsi="Comic Sans MS"/>
                <w:sz w:val="20"/>
                <w:szCs w:val="20"/>
              </w:rPr>
              <w:t xml:space="preserve">. </w:t>
            </w:r>
          </w:p>
          <w:p w:rsidR="001E7B4F" w:rsidRDefault="001E7B4F" w:rsidP="003A5ADC">
            <w:pPr>
              <w:jc w:val="both"/>
              <w:rPr>
                <w:rFonts w:ascii="Comic Sans MS" w:hAnsi="Comic Sans MS"/>
                <w:sz w:val="20"/>
                <w:szCs w:val="20"/>
              </w:rPr>
            </w:pPr>
          </w:p>
          <w:p w:rsidR="001E7B4F" w:rsidRDefault="001E7B4F" w:rsidP="003A5ADC">
            <w:pPr>
              <w:jc w:val="both"/>
              <w:rPr>
                <w:rFonts w:ascii="Comic Sans MS" w:hAnsi="Comic Sans MS"/>
                <w:sz w:val="20"/>
                <w:szCs w:val="20"/>
              </w:rPr>
            </w:pPr>
            <w:r>
              <w:rPr>
                <w:rFonts w:ascii="Comic Sans MS" w:hAnsi="Comic Sans MS"/>
                <w:sz w:val="20"/>
                <w:szCs w:val="20"/>
              </w:rPr>
              <w:t xml:space="preserve">It is also on </w:t>
            </w:r>
            <w:proofErr w:type="spellStart"/>
            <w:r>
              <w:rPr>
                <w:rFonts w:ascii="Comic Sans MS" w:hAnsi="Comic Sans MS"/>
                <w:sz w:val="20"/>
                <w:szCs w:val="20"/>
              </w:rPr>
              <w:t>iplayer</w:t>
            </w:r>
            <w:proofErr w:type="spellEnd"/>
            <w:r>
              <w:rPr>
                <w:rFonts w:ascii="Comic Sans MS" w:hAnsi="Comic Sans MS"/>
                <w:sz w:val="20"/>
                <w:szCs w:val="20"/>
              </w:rPr>
              <w:t xml:space="preserve"> too, the link is below</w:t>
            </w:r>
          </w:p>
          <w:p w:rsidR="00ED561A" w:rsidRDefault="00ED561A" w:rsidP="003A5ADC">
            <w:pPr>
              <w:jc w:val="both"/>
              <w:rPr>
                <w:rFonts w:ascii="Comic Sans MS" w:hAnsi="Comic Sans MS"/>
                <w:sz w:val="20"/>
                <w:szCs w:val="20"/>
              </w:rPr>
            </w:pPr>
          </w:p>
          <w:p w:rsidR="00ED561A" w:rsidRPr="00336F71" w:rsidRDefault="007278EC" w:rsidP="003A5ADC">
            <w:pPr>
              <w:jc w:val="both"/>
              <w:rPr>
                <w:rFonts w:ascii="Comic Sans MS" w:hAnsi="Comic Sans MS"/>
                <w:sz w:val="20"/>
                <w:szCs w:val="20"/>
              </w:rPr>
            </w:pPr>
            <w:hyperlink r:id="rId5" w:history="1">
              <w:r w:rsidR="001E7B4F" w:rsidRPr="001E7B4F">
                <w:rPr>
                  <w:color w:val="0000FF"/>
                  <w:u w:val="single"/>
                </w:rPr>
                <w:t xml:space="preserve">BBC iPlayer - </w:t>
              </w:r>
              <w:proofErr w:type="spellStart"/>
              <w:r w:rsidR="001E7B4F" w:rsidRPr="001E7B4F">
                <w:rPr>
                  <w:color w:val="0000FF"/>
                  <w:u w:val="single"/>
                </w:rPr>
                <w:t>Zog</w:t>
              </w:r>
              <w:proofErr w:type="spellEnd"/>
              <w:r w:rsidR="001E7B4F" w:rsidRPr="001E7B4F">
                <w:rPr>
                  <w:color w:val="0000FF"/>
                  <w:u w:val="single"/>
                </w:rPr>
                <w:t xml:space="preserve"> and the Flying Doctors</w:t>
              </w:r>
            </w:hyperlink>
          </w:p>
          <w:p w:rsidR="00A167FB" w:rsidRDefault="00A167FB" w:rsidP="007E77F3">
            <w:pPr>
              <w:jc w:val="both"/>
              <w:rPr>
                <w:rFonts w:ascii="Comic Sans MS" w:hAnsi="Comic Sans MS"/>
                <w:sz w:val="20"/>
                <w:szCs w:val="20"/>
              </w:rPr>
            </w:pPr>
          </w:p>
          <w:p w:rsidR="005C23AF" w:rsidRPr="00336F71" w:rsidRDefault="001E7B4F" w:rsidP="005C23AF">
            <w:pPr>
              <w:jc w:val="center"/>
              <w:rPr>
                <w:rFonts w:ascii="Comic Sans MS" w:hAnsi="Comic Sans MS"/>
                <w:sz w:val="20"/>
                <w:szCs w:val="20"/>
              </w:rPr>
            </w:pPr>
            <w:r>
              <w:rPr>
                <w:rFonts w:ascii="Comic Sans MS" w:hAnsi="Comic Sans MS"/>
                <w:noProof/>
                <w:sz w:val="20"/>
                <w:szCs w:val="20"/>
              </w:rPr>
              <w:drawing>
                <wp:inline distT="0" distB="0" distL="0" distR="0">
                  <wp:extent cx="1295105" cy="11525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cover.jpg"/>
                          <pic:cNvPicPr/>
                        </pic:nvPicPr>
                        <pic:blipFill>
                          <a:blip r:embed="rId6">
                            <a:extLst>
                              <a:ext uri="{28A0092B-C50C-407E-A947-70E740481C1C}">
                                <a14:useLocalDpi xmlns:a14="http://schemas.microsoft.com/office/drawing/2010/main" val="0"/>
                              </a:ext>
                            </a:extLst>
                          </a:blip>
                          <a:stretch>
                            <a:fillRect/>
                          </a:stretch>
                        </pic:blipFill>
                        <pic:spPr>
                          <a:xfrm>
                            <a:off x="0" y="0"/>
                            <a:ext cx="1296102" cy="1153412"/>
                          </a:xfrm>
                          <a:prstGeom prst="rect">
                            <a:avLst/>
                          </a:prstGeom>
                        </pic:spPr>
                      </pic:pic>
                    </a:graphicData>
                  </a:graphic>
                </wp:inline>
              </w:drawing>
            </w:r>
          </w:p>
        </w:tc>
        <w:tc>
          <w:tcPr>
            <w:tcW w:w="4651" w:type="dxa"/>
          </w:tcPr>
          <w:p w:rsidR="00DA4FAE" w:rsidRPr="00B603CF" w:rsidRDefault="002835D5" w:rsidP="00B603CF">
            <w:pPr>
              <w:jc w:val="center"/>
              <w:rPr>
                <w:rFonts w:ascii="Comic Sans MS" w:hAnsi="Comic Sans MS"/>
                <w:b/>
                <w:sz w:val="20"/>
                <w:szCs w:val="20"/>
                <w:u w:val="single"/>
              </w:rPr>
            </w:pPr>
            <w:r w:rsidRPr="00B603CF">
              <w:rPr>
                <w:rFonts w:ascii="Comic Sans MS" w:hAnsi="Comic Sans MS"/>
                <w:b/>
                <w:sz w:val="20"/>
                <w:szCs w:val="20"/>
                <w:u w:val="single"/>
              </w:rPr>
              <w:t>Monday-</w:t>
            </w:r>
            <w:r w:rsidR="007278EC">
              <w:rPr>
                <w:rFonts w:ascii="Comic Sans MS" w:hAnsi="Comic Sans MS"/>
                <w:b/>
                <w:sz w:val="20"/>
                <w:szCs w:val="20"/>
                <w:u w:val="single"/>
              </w:rPr>
              <w:t>name writing</w:t>
            </w:r>
          </w:p>
          <w:p w:rsidR="001E7B4F" w:rsidRDefault="001E7B4F" w:rsidP="003A5ADC">
            <w:pPr>
              <w:jc w:val="both"/>
              <w:rPr>
                <w:rFonts w:ascii="Comic Sans MS" w:hAnsi="Comic Sans MS"/>
                <w:sz w:val="20"/>
                <w:szCs w:val="20"/>
              </w:rPr>
            </w:pPr>
          </w:p>
          <w:p w:rsidR="007278EC" w:rsidRDefault="007278EC" w:rsidP="007278EC">
            <w:pPr>
              <w:jc w:val="both"/>
              <w:rPr>
                <w:rFonts w:ascii="Comic Sans MS" w:hAnsi="Comic Sans MS"/>
                <w:noProof/>
                <w:sz w:val="20"/>
                <w:szCs w:val="20"/>
                <w:lang w:eastAsia="en-GB"/>
              </w:rPr>
            </w:pPr>
            <w:r>
              <w:rPr>
                <w:rFonts w:ascii="Comic Sans MS" w:hAnsi="Comic Sans MS"/>
                <w:noProof/>
                <w:sz w:val="20"/>
                <w:szCs w:val="20"/>
                <w:lang w:eastAsia="en-GB"/>
              </w:rPr>
              <w:t>Can you practice writing your name today? Maybe you could use all of the different colours of the dragons too?</w:t>
            </w:r>
          </w:p>
          <w:p w:rsidR="001E7B4F" w:rsidRPr="00060069" w:rsidRDefault="001E7B4F" w:rsidP="00225193">
            <w:pPr>
              <w:jc w:val="center"/>
              <w:rPr>
                <w:rFonts w:ascii="Comic Sans MS" w:hAnsi="Comic Sans MS"/>
                <w:sz w:val="20"/>
                <w:szCs w:val="20"/>
              </w:rPr>
            </w:pPr>
          </w:p>
          <w:p w:rsidR="00D83CEE" w:rsidRPr="00DA4FAE" w:rsidRDefault="007278EC" w:rsidP="007278EC">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7EF0FC59" wp14:editId="7E0DEFA5">
                  <wp:extent cx="895350" cy="83746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gon description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567" cy="845146"/>
                          </a:xfrm>
                          <a:prstGeom prst="rect">
                            <a:avLst/>
                          </a:prstGeom>
                        </pic:spPr>
                      </pic:pic>
                    </a:graphicData>
                  </a:graphic>
                </wp:inline>
              </w:drawing>
            </w:r>
            <w:bookmarkStart w:id="0" w:name="_GoBack"/>
            <w:bookmarkEnd w:id="0"/>
          </w:p>
        </w:tc>
        <w:tc>
          <w:tcPr>
            <w:tcW w:w="5415" w:type="dxa"/>
          </w:tcPr>
          <w:p w:rsidR="00B563E1" w:rsidRPr="00B603CF" w:rsidRDefault="00BE1E10" w:rsidP="00B603CF">
            <w:pPr>
              <w:jc w:val="center"/>
              <w:rPr>
                <w:rFonts w:ascii="Comic Sans MS" w:hAnsi="Comic Sans MS"/>
                <w:b/>
                <w:noProof/>
                <w:sz w:val="20"/>
                <w:szCs w:val="20"/>
                <w:u w:val="single"/>
                <w:lang w:eastAsia="en-GB"/>
              </w:rPr>
            </w:pPr>
            <w:r w:rsidRPr="00B603CF">
              <w:rPr>
                <w:rFonts w:ascii="Comic Sans MS" w:hAnsi="Comic Sans MS"/>
                <w:b/>
                <w:noProof/>
                <w:sz w:val="20"/>
                <w:szCs w:val="20"/>
                <w:u w:val="single"/>
                <w:lang w:eastAsia="en-GB"/>
              </w:rPr>
              <w:t xml:space="preserve">Tuesday – </w:t>
            </w:r>
            <w:r w:rsidR="003B6422" w:rsidRPr="00B603CF">
              <w:rPr>
                <w:rFonts w:ascii="Comic Sans MS" w:hAnsi="Comic Sans MS"/>
                <w:b/>
                <w:noProof/>
                <w:sz w:val="20"/>
                <w:szCs w:val="20"/>
                <w:u w:val="single"/>
                <w:lang w:eastAsia="en-GB"/>
              </w:rPr>
              <w:t>Who will they help next?</w:t>
            </w:r>
          </w:p>
          <w:p w:rsidR="003B6422" w:rsidRDefault="003B6422" w:rsidP="003A5ADC">
            <w:pPr>
              <w:jc w:val="both"/>
              <w:rPr>
                <w:rFonts w:ascii="Comic Sans MS" w:hAnsi="Comic Sans MS"/>
                <w:b/>
                <w:noProof/>
                <w:sz w:val="20"/>
                <w:szCs w:val="20"/>
                <w:lang w:eastAsia="en-GB"/>
              </w:rPr>
            </w:pPr>
          </w:p>
          <w:p w:rsidR="003B6422" w:rsidRPr="00225193" w:rsidRDefault="003B6422" w:rsidP="003A5ADC">
            <w:pPr>
              <w:jc w:val="both"/>
              <w:rPr>
                <w:rFonts w:ascii="Comic Sans MS" w:hAnsi="Comic Sans MS"/>
                <w:noProof/>
                <w:sz w:val="20"/>
                <w:szCs w:val="20"/>
                <w:lang w:eastAsia="en-GB"/>
              </w:rPr>
            </w:pPr>
            <w:r w:rsidRPr="00225193">
              <w:rPr>
                <w:rFonts w:ascii="Comic Sans MS" w:hAnsi="Comic Sans MS"/>
                <w:noProof/>
                <w:sz w:val="20"/>
                <w:szCs w:val="20"/>
                <w:lang w:eastAsia="en-GB"/>
              </w:rPr>
              <w:t xml:space="preserve">Imagine that Princess Pearl, Zog and Sir Gaddabout help another person or animal. </w:t>
            </w:r>
            <w:r w:rsidR="00225193" w:rsidRPr="00225193">
              <w:rPr>
                <w:rFonts w:ascii="Comic Sans MS" w:hAnsi="Comic Sans MS"/>
                <w:noProof/>
                <w:sz w:val="20"/>
                <w:szCs w:val="20"/>
                <w:lang w:eastAsia="en-GB"/>
              </w:rPr>
              <w:t xml:space="preserve">Who would it be? </w:t>
            </w:r>
          </w:p>
          <w:p w:rsidR="00225193" w:rsidRDefault="00225193" w:rsidP="00225193">
            <w:pPr>
              <w:jc w:val="center"/>
              <w:rPr>
                <w:rFonts w:ascii="Comic Sans MS" w:hAnsi="Comic Sans MS"/>
                <w:b/>
                <w:noProof/>
                <w:sz w:val="20"/>
                <w:szCs w:val="20"/>
                <w:lang w:eastAsia="en-GB"/>
              </w:rPr>
            </w:pPr>
            <w:r w:rsidRPr="00225193">
              <w:rPr>
                <w:rFonts w:ascii="Comic Sans MS" w:hAnsi="Comic Sans MS"/>
                <w:noProof/>
                <w:sz w:val="20"/>
                <w:szCs w:val="20"/>
                <w:lang w:eastAsia="en-GB"/>
              </w:rPr>
              <w:t>Maybe they help a woodland creature who has a sore foot, or a giraffe who has banged its head. Could you draw this new page in the book?</w:t>
            </w:r>
            <w:r>
              <w:rPr>
                <w:rFonts w:ascii="Comic Sans MS" w:hAnsi="Comic Sans MS"/>
                <w:b/>
                <w:noProof/>
                <w:sz w:val="20"/>
                <w:szCs w:val="20"/>
                <w:lang w:eastAsia="en-GB"/>
              </w:rPr>
              <w:t xml:space="preserve"> </w:t>
            </w:r>
            <w:r>
              <w:rPr>
                <w:rFonts w:ascii="Comic Sans MS" w:hAnsi="Comic Sans MS"/>
                <w:b/>
                <w:noProof/>
                <w:sz w:val="20"/>
                <w:szCs w:val="20"/>
                <w:lang w:eastAsia="en-GB"/>
              </w:rPr>
              <w:drawing>
                <wp:inline distT="0" distB="0" distL="0" distR="0">
                  <wp:extent cx="1409700" cy="10748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er.jpg"/>
                          <pic:cNvPicPr/>
                        </pic:nvPicPr>
                        <pic:blipFill>
                          <a:blip r:embed="rId8">
                            <a:extLst>
                              <a:ext uri="{28A0092B-C50C-407E-A947-70E740481C1C}">
                                <a14:useLocalDpi xmlns:a14="http://schemas.microsoft.com/office/drawing/2010/main" val="0"/>
                              </a:ext>
                            </a:extLst>
                          </a:blip>
                          <a:stretch>
                            <a:fillRect/>
                          </a:stretch>
                        </pic:blipFill>
                        <pic:spPr>
                          <a:xfrm>
                            <a:off x="0" y="0"/>
                            <a:ext cx="1412610" cy="1077115"/>
                          </a:xfrm>
                          <a:prstGeom prst="rect">
                            <a:avLst/>
                          </a:prstGeom>
                        </pic:spPr>
                      </pic:pic>
                    </a:graphicData>
                  </a:graphic>
                </wp:inline>
              </w:drawing>
            </w:r>
          </w:p>
          <w:p w:rsidR="00A167FB" w:rsidRDefault="00A167FB" w:rsidP="003A5ADC">
            <w:pPr>
              <w:jc w:val="both"/>
              <w:rPr>
                <w:rFonts w:ascii="Comic Sans MS" w:hAnsi="Comic Sans MS"/>
                <w:b/>
                <w:noProof/>
                <w:sz w:val="20"/>
                <w:szCs w:val="20"/>
                <w:lang w:eastAsia="en-GB"/>
              </w:rPr>
            </w:pPr>
          </w:p>
          <w:p w:rsidR="00B44928" w:rsidRPr="00B44928" w:rsidRDefault="00B44928" w:rsidP="0062310A">
            <w:pPr>
              <w:jc w:val="center"/>
              <w:rPr>
                <w:rFonts w:ascii="Comic Sans MS" w:hAnsi="Comic Sans MS"/>
                <w:noProof/>
                <w:sz w:val="20"/>
                <w:szCs w:val="20"/>
                <w:lang w:eastAsia="en-GB"/>
              </w:rPr>
            </w:pPr>
          </w:p>
          <w:p w:rsidR="00F118CD" w:rsidRPr="00B44928" w:rsidRDefault="00A167FB" w:rsidP="003A5ADC">
            <w:pPr>
              <w:jc w:val="both"/>
              <w:rPr>
                <w:rFonts w:ascii="Comic Sans MS" w:hAnsi="Comic Sans MS"/>
                <w:sz w:val="20"/>
                <w:szCs w:val="20"/>
                <w:lang w:eastAsia="en-GB"/>
              </w:rPr>
            </w:pPr>
            <w:r>
              <w:rPr>
                <w:noProof/>
                <w:lang w:eastAsia="en-GB"/>
              </w:rPr>
              <w:t xml:space="preserve">   </w:t>
            </w:r>
          </w:p>
        </w:tc>
      </w:tr>
      <w:tr w:rsidR="00E007AB" w:rsidRPr="00336F71" w:rsidTr="00DA446F">
        <w:tc>
          <w:tcPr>
            <w:tcW w:w="5669" w:type="dxa"/>
          </w:tcPr>
          <w:p w:rsidR="00225193" w:rsidRPr="00B603CF" w:rsidRDefault="00A167FB" w:rsidP="00B603CF">
            <w:pPr>
              <w:jc w:val="center"/>
              <w:rPr>
                <w:rFonts w:ascii="Comic Sans MS" w:hAnsi="Comic Sans MS"/>
                <w:b/>
                <w:sz w:val="20"/>
                <w:szCs w:val="20"/>
                <w:u w:val="single"/>
              </w:rPr>
            </w:pPr>
            <w:r w:rsidRPr="00B603CF">
              <w:rPr>
                <w:rFonts w:ascii="Comic Sans MS" w:hAnsi="Comic Sans MS"/>
                <w:b/>
                <w:sz w:val="20"/>
                <w:szCs w:val="20"/>
                <w:u w:val="single"/>
              </w:rPr>
              <w:t>Write it Wed</w:t>
            </w:r>
            <w:r w:rsidR="00225193" w:rsidRPr="00B603CF">
              <w:rPr>
                <w:rFonts w:ascii="Comic Sans MS" w:hAnsi="Comic Sans MS"/>
                <w:b/>
                <w:sz w:val="20"/>
                <w:szCs w:val="20"/>
                <w:u w:val="single"/>
              </w:rPr>
              <w:t>nesday</w:t>
            </w:r>
          </w:p>
          <w:p w:rsidR="00E978FA" w:rsidRDefault="00E978FA" w:rsidP="003A5ADC">
            <w:pPr>
              <w:jc w:val="both"/>
              <w:rPr>
                <w:rFonts w:ascii="Comic Sans MS" w:hAnsi="Comic Sans MS"/>
                <w:noProof/>
                <w:sz w:val="20"/>
                <w:szCs w:val="20"/>
                <w:lang w:eastAsia="en-GB"/>
              </w:rPr>
            </w:pPr>
          </w:p>
          <w:p w:rsidR="00C1012E" w:rsidRDefault="00E978FA" w:rsidP="003A5ADC">
            <w:pPr>
              <w:jc w:val="both"/>
              <w:rPr>
                <w:rFonts w:ascii="Comic Sans MS" w:hAnsi="Comic Sans MS"/>
                <w:noProof/>
                <w:sz w:val="20"/>
                <w:szCs w:val="20"/>
                <w:lang w:eastAsia="en-GB"/>
              </w:rPr>
            </w:pPr>
            <w:r>
              <w:rPr>
                <w:rFonts w:ascii="Comic Sans MS" w:hAnsi="Comic Sans MS"/>
                <w:noProof/>
                <w:sz w:val="20"/>
                <w:szCs w:val="20"/>
                <w:lang w:eastAsia="en-GB"/>
              </w:rPr>
              <w:t xml:space="preserve">Can you write (mark make) a ‘Thank You’ card for the Flying Doctors? </w:t>
            </w:r>
            <w:r w:rsidR="00DA4FAE">
              <w:rPr>
                <w:rFonts w:ascii="Comic Sans MS" w:hAnsi="Comic Sans MS"/>
                <w:noProof/>
                <w:sz w:val="20"/>
                <w:szCs w:val="20"/>
                <w:lang w:eastAsia="en-GB"/>
              </w:rPr>
              <w:t xml:space="preserve"> </w:t>
            </w:r>
          </w:p>
          <w:p w:rsidR="007E77F3" w:rsidRDefault="00DA4FAE" w:rsidP="003A5ADC">
            <w:pPr>
              <w:jc w:val="both"/>
              <w:rPr>
                <w:rFonts w:ascii="Comic Sans MS" w:hAnsi="Comic Sans MS"/>
                <w:noProof/>
                <w:sz w:val="20"/>
                <w:szCs w:val="20"/>
                <w:lang w:eastAsia="en-GB"/>
              </w:rPr>
            </w:pPr>
            <w:r>
              <w:rPr>
                <w:rFonts w:ascii="Comic Sans MS" w:hAnsi="Comic Sans MS"/>
                <w:noProof/>
                <w:sz w:val="20"/>
                <w:szCs w:val="20"/>
                <w:lang w:eastAsia="en-GB"/>
              </w:rPr>
              <w:t xml:space="preserve">     </w:t>
            </w:r>
          </w:p>
          <w:p w:rsidR="00383F7E" w:rsidRDefault="00E978FA" w:rsidP="005C23AF">
            <w:pPr>
              <w:jc w:val="center"/>
              <w:rPr>
                <w:rFonts w:ascii="Comic Sans MS" w:hAnsi="Comic Sans MS"/>
                <w:sz w:val="20"/>
                <w:szCs w:val="20"/>
              </w:rPr>
            </w:pPr>
            <w:r>
              <w:rPr>
                <w:rFonts w:ascii="Comic Sans MS" w:hAnsi="Comic Sans MS"/>
                <w:noProof/>
                <w:sz w:val="20"/>
                <w:szCs w:val="20"/>
              </w:rPr>
              <w:drawing>
                <wp:inline distT="0" distB="0" distL="0" distR="0">
                  <wp:extent cx="1273003" cy="10953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 you.jpg"/>
                          <pic:cNvPicPr/>
                        </pic:nvPicPr>
                        <pic:blipFill>
                          <a:blip r:embed="rId9">
                            <a:extLst>
                              <a:ext uri="{28A0092B-C50C-407E-A947-70E740481C1C}">
                                <a14:useLocalDpi xmlns:a14="http://schemas.microsoft.com/office/drawing/2010/main" val="0"/>
                              </a:ext>
                            </a:extLst>
                          </a:blip>
                          <a:stretch>
                            <a:fillRect/>
                          </a:stretch>
                        </pic:blipFill>
                        <pic:spPr>
                          <a:xfrm>
                            <a:off x="0" y="0"/>
                            <a:ext cx="1275058" cy="1097143"/>
                          </a:xfrm>
                          <a:prstGeom prst="rect">
                            <a:avLst/>
                          </a:prstGeom>
                        </pic:spPr>
                      </pic:pic>
                    </a:graphicData>
                  </a:graphic>
                </wp:inline>
              </w:drawing>
            </w:r>
          </w:p>
          <w:p w:rsidR="00383F7E" w:rsidRPr="00362A97" w:rsidRDefault="00383F7E" w:rsidP="002835D5"/>
        </w:tc>
        <w:tc>
          <w:tcPr>
            <w:tcW w:w="4651" w:type="dxa"/>
          </w:tcPr>
          <w:p w:rsidR="00D83CEE" w:rsidRPr="00B603CF" w:rsidRDefault="00E06134" w:rsidP="00B603CF">
            <w:pPr>
              <w:jc w:val="center"/>
              <w:rPr>
                <w:rFonts w:ascii="Comic Sans MS" w:hAnsi="Comic Sans MS"/>
                <w:b/>
                <w:sz w:val="20"/>
                <w:szCs w:val="20"/>
                <w:u w:val="single"/>
              </w:rPr>
            </w:pPr>
            <w:r w:rsidRPr="00B603CF">
              <w:rPr>
                <w:rFonts w:ascii="Comic Sans MS" w:hAnsi="Comic Sans MS"/>
                <w:b/>
                <w:sz w:val="20"/>
                <w:szCs w:val="20"/>
                <w:u w:val="single"/>
              </w:rPr>
              <w:t xml:space="preserve">Thursday </w:t>
            </w:r>
            <w:r w:rsidR="00037123" w:rsidRPr="00B603CF">
              <w:rPr>
                <w:rFonts w:ascii="Comic Sans MS" w:hAnsi="Comic Sans MS"/>
                <w:b/>
                <w:sz w:val="20"/>
                <w:szCs w:val="20"/>
                <w:u w:val="single"/>
              </w:rPr>
              <w:t>–</w:t>
            </w:r>
            <w:r w:rsidR="00DA4FAE" w:rsidRPr="00B603CF">
              <w:rPr>
                <w:rFonts w:ascii="Comic Sans MS" w:hAnsi="Comic Sans MS"/>
                <w:b/>
                <w:sz w:val="20"/>
                <w:szCs w:val="20"/>
                <w:u w:val="single"/>
              </w:rPr>
              <w:t xml:space="preserve"> </w:t>
            </w:r>
            <w:r w:rsidR="00E978FA" w:rsidRPr="00B603CF">
              <w:rPr>
                <w:rFonts w:ascii="Comic Sans MS" w:hAnsi="Comic Sans MS"/>
                <w:b/>
                <w:sz w:val="20"/>
                <w:szCs w:val="20"/>
                <w:u w:val="single"/>
              </w:rPr>
              <w:t>creative castles</w:t>
            </w:r>
          </w:p>
          <w:p w:rsidR="00E978FA" w:rsidRDefault="00E978FA" w:rsidP="003A5ADC">
            <w:pPr>
              <w:jc w:val="both"/>
              <w:rPr>
                <w:rFonts w:ascii="Comic Sans MS" w:hAnsi="Comic Sans MS"/>
                <w:b/>
                <w:sz w:val="20"/>
                <w:szCs w:val="20"/>
              </w:rPr>
            </w:pPr>
            <w:r>
              <w:rPr>
                <w:rFonts w:ascii="Comic Sans MS" w:hAnsi="Comic Sans MS"/>
                <w:b/>
                <w:sz w:val="20"/>
                <w:szCs w:val="20"/>
              </w:rPr>
              <w:t xml:space="preserve">With a grown up use the internet to </w:t>
            </w:r>
            <w:r w:rsidR="00B603CF">
              <w:rPr>
                <w:rFonts w:ascii="Comic Sans MS" w:hAnsi="Comic Sans MS"/>
                <w:b/>
                <w:sz w:val="20"/>
                <w:szCs w:val="20"/>
              </w:rPr>
              <w:t xml:space="preserve">find out about castles. Do they all look the same? What do they have? Who lives (ed) in castles? </w:t>
            </w:r>
          </w:p>
          <w:p w:rsidR="00E978FA" w:rsidRPr="00E978FA" w:rsidRDefault="00E978FA" w:rsidP="003A5ADC">
            <w:pPr>
              <w:jc w:val="both"/>
              <w:rPr>
                <w:rFonts w:ascii="Comic Sans MS" w:hAnsi="Comic Sans MS"/>
                <w:sz w:val="20"/>
                <w:szCs w:val="20"/>
              </w:rPr>
            </w:pPr>
            <w:r w:rsidRPr="00E978FA">
              <w:rPr>
                <w:rFonts w:ascii="Comic Sans MS" w:hAnsi="Comic Sans MS"/>
                <w:sz w:val="20"/>
                <w:szCs w:val="20"/>
              </w:rPr>
              <w:t xml:space="preserve">Could you draw or make your own castle? You could use junk model materials, tins from the kitchen, blocks or pen and paper. </w:t>
            </w:r>
          </w:p>
          <w:p w:rsidR="00C1012E" w:rsidRDefault="00E978FA" w:rsidP="003A5ADC">
            <w:pPr>
              <w:jc w:val="both"/>
              <w:rPr>
                <w:rFonts w:ascii="Comic Sans MS" w:hAnsi="Comic Sans MS"/>
                <w:sz w:val="20"/>
                <w:szCs w:val="20"/>
              </w:rPr>
            </w:pPr>
            <w:r w:rsidRPr="00E978FA">
              <w:rPr>
                <w:rFonts w:ascii="Comic Sans MS" w:hAnsi="Comic Sans MS"/>
                <w:sz w:val="20"/>
                <w:szCs w:val="20"/>
              </w:rPr>
              <w:t xml:space="preserve">I can’t wait to see what you create. </w:t>
            </w:r>
          </w:p>
          <w:p w:rsidR="00E978FA" w:rsidRDefault="00E978FA" w:rsidP="00E978FA">
            <w:pPr>
              <w:jc w:val="center"/>
              <w:rPr>
                <w:rFonts w:ascii="Comic Sans MS" w:hAnsi="Comic Sans MS"/>
                <w:sz w:val="20"/>
                <w:szCs w:val="20"/>
              </w:rPr>
            </w:pPr>
            <w:r>
              <w:rPr>
                <w:rFonts w:ascii="Comic Sans MS" w:hAnsi="Comic Sans MS"/>
                <w:noProof/>
                <w:sz w:val="20"/>
                <w:szCs w:val="20"/>
              </w:rPr>
              <w:drawing>
                <wp:inline distT="0" distB="0" distL="0" distR="0">
                  <wp:extent cx="1748367" cy="13335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tle.jpg"/>
                          <pic:cNvPicPr/>
                        </pic:nvPicPr>
                        <pic:blipFill>
                          <a:blip r:embed="rId10">
                            <a:extLst>
                              <a:ext uri="{28A0092B-C50C-407E-A947-70E740481C1C}">
                                <a14:useLocalDpi xmlns:a14="http://schemas.microsoft.com/office/drawing/2010/main" val="0"/>
                              </a:ext>
                            </a:extLst>
                          </a:blip>
                          <a:stretch>
                            <a:fillRect/>
                          </a:stretch>
                        </pic:blipFill>
                        <pic:spPr>
                          <a:xfrm>
                            <a:off x="0" y="0"/>
                            <a:ext cx="1749737" cy="1334545"/>
                          </a:xfrm>
                          <a:prstGeom prst="rect">
                            <a:avLst/>
                          </a:prstGeom>
                        </pic:spPr>
                      </pic:pic>
                    </a:graphicData>
                  </a:graphic>
                </wp:inline>
              </w:drawing>
            </w:r>
          </w:p>
          <w:p w:rsidR="00F47D1F" w:rsidRPr="00A167FB" w:rsidRDefault="00F47D1F" w:rsidP="003A5ADC">
            <w:pPr>
              <w:jc w:val="both"/>
              <w:rPr>
                <w:rFonts w:ascii="Comic Sans MS" w:hAnsi="Comic Sans MS"/>
                <w:noProof/>
                <w:sz w:val="20"/>
                <w:szCs w:val="20"/>
                <w:lang w:eastAsia="en-GB"/>
              </w:rPr>
            </w:pPr>
          </w:p>
        </w:tc>
        <w:tc>
          <w:tcPr>
            <w:tcW w:w="5415" w:type="dxa"/>
          </w:tcPr>
          <w:p w:rsidR="00C1012E" w:rsidRPr="00B603CF" w:rsidRDefault="00B027E1" w:rsidP="00B603CF">
            <w:pPr>
              <w:jc w:val="center"/>
              <w:rPr>
                <w:rFonts w:ascii="Comic Sans MS" w:hAnsi="Comic Sans MS"/>
                <w:b/>
                <w:sz w:val="20"/>
                <w:szCs w:val="20"/>
                <w:u w:val="single"/>
              </w:rPr>
            </w:pPr>
            <w:r w:rsidRPr="00B603CF">
              <w:rPr>
                <w:rFonts w:ascii="Comic Sans MS" w:hAnsi="Comic Sans MS"/>
                <w:b/>
                <w:sz w:val="20"/>
                <w:szCs w:val="20"/>
                <w:u w:val="single"/>
              </w:rPr>
              <w:t xml:space="preserve">Friday </w:t>
            </w:r>
            <w:r w:rsidR="00E06134" w:rsidRPr="00B603CF">
              <w:rPr>
                <w:rFonts w:ascii="Comic Sans MS" w:hAnsi="Comic Sans MS"/>
                <w:b/>
                <w:sz w:val="20"/>
                <w:szCs w:val="20"/>
                <w:u w:val="single"/>
              </w:rPr>
              <w:t>–</w:t>
            </w:r>
            <w:r w:rsidR="00B603CF" w:rsidRPr="00B603CF">
              <w:rPr>
                <w:rFonts w:ascii="Comic Sans MS" w:hAnsi="Comic Sans MS"/>
                <w:b/>
                <w:sz w:val="20"/>
                <w:szCs w:val="20"/>
                <w:u w:val="single"/>
              </w:rPr>
              <w:t>King of the Castle</w:t>
            </w:r>
          </w:p>
          <w:p w:rsidR="00C1012E" w:rsidRPr="00B603CF" w:rsidRDefault="00C1012E" w:rsidP="00B603CF">
            <w:pPr>
              <w:jc w:val="both"/>
              <w:rPr>
                <w:rFonts w:ascii="Comic Sans MS" w:hAnsi="Comic Sans MS"/>
                <w:sz w:val="20"/>
                <w:szCs w:val="20"/>
              </w:rPr>
            </w:pPr>
            <w:r w:rsidRPr="00B603CF">
              <w:rPr>
                <w:rFonts w:ascii="Comic Sans MS" w:hAnsi="Comic Sans MS"/>
                <w:sz w:val="20"/>
                <w:szCs w:val="20"/>
              </w:rPr>
              <w:t xml:space="preserve">Can you use the internet </w:t>
            </w:r>
            <w:r w:rsidR="00B603CF" w:rsidRPr="00B603CF">
              <w:rPr>
                <w:rFonts w:ascii="Comic Sans MS" w:hAnsi="Comic Sans MS"/>
                <w:sz w:val="20"/>
                <w:szCs w:val="20"/>
              </w:rPr>
              <w:t>or information books to find out who lived in castles a long time ago? There was more than just the King and Queen. Maybe you could draw some of them and ask your grown up to label them, or maybe you could tell me some of the people and their jobs that you found?</w:t>
            </w:r>
          </w:p>
          <w:p w:rsidR="00DA446F" w:rsidRDefault="00DA446F" w:rsidP="00D33435">
            <w:pPr>
              <w:jc w:val="center"/>
              <w:rPr>
                <w:rFonts w:ascii="Comic Sans MS" w:hAnsi="Comic Sans MS"/>
                <w:b/>
                <w:sz w:val="20"/>
                <w:szCs w:val="20"/>
              </w:rPr>
            </w:pPr>
          </w:p>
          <w:p w:rsidR="005D0AC2" w:rsidRPr="002835D5" w:rsidRDefault="005C23AF" w:rsidP="002835D5">
            <w:pPr>
              <w:jc w:val="center"/>
              <w:rPr>
                <w:rFonts w:ascii="Comic Sans MS" w:hAnsi="Comic Sans MS"/>
                <w:b/>
                <w:sz w:val="20"/>
                <w:szCs w:val="20"/>
              </w:rPr>
            </w:pPr>
            <w:r>
              <w:rPr>
                <w:rFonts w:ascii="Comic Sans MS" w:hAnsi="Comic Sans MS"/>
                <w:b/>
                <w:noProof/>
                <w:sz w:val="20"/>
                <w:szCs w:val="20"/>
                <w:lang w:eastAsia="en-GB"/>
              </w:rPr>
              <w:drawing>
                <wp:inline distT="0" distB="0" distL="0" distR="0">
                  <wp:extent cx="1071733" cy="14363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ight.jpg"/>
                          <pic:cNvPicPr/>
                        </pic:nvPicPr>
                        <pic:blipFill>
                          <a:blip r:embed="rId11">
                            <a:extLst>
                              <a:ext uri="{28A0092B-C50C-407E-A947-70E740481C1C}">
                                <a14:useLocalDpi xmlns:a14="http://schemas.microsoft.com/office/drawing/2010/main" val="0"/>
                              </a:ext>
                            </a:extLst>
                          </a:blip>
                          <a:stretch>
                            <a:fillRect/>
                          </a:stretch>
                        </pic:blipFill>
                        <pic:spPr>
                          <a:xfrm>
                            <a:off x="0" y="0"/>
                            <a:ext cx="1075519" cy="1441417"/>
                          </a:xfrm>
                          <a:prstGeom prst="rect">
                            <a:avLst/>
                          </a:prstGeom>
                        </pic:spPr>
                      </pic:pic>
                    </a:graphicData>
                  </a:graphic>
                </wp:inline>
              </w:drawing>
            </w:r>
          </w:p>
        </w:tc>
      </w:tr>
    </w:tbl>
    <w:p w:rsidR="00736480" w:rsidRPr="00336F71" w:rsidRDefault="00736480" w:rsidP="00E007AB">
      <w:pPr>
        <w:rPr>
          <w:rFonts w:ascii="Comic Sans MS" w:hAnsi="Comic Sans MS"/>
          <w:sz w:val="20"/>
          <w:szCs w:val="20"/>
        </w:rPr>
      </w:pPr>
    </w:p>
    <w:sectPr w:rsidR="00736480" w:rsidRPr="00336F71" w:rsidSect="00A54855">
      <w:pgSz w:w="16838" w:h="11906" w:orient="landscape"/>
      <w:pgMar w:top="119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42"/>
    <w:rsid w:val="00037123"/>
    <w:rsid w:val="00050649"/>
    <w:rsid w:val="00060069"/>
    <w:rsid w:val="00065086"/>
    <w:rsid w:val="00085F81"/>
    <w:rsid w:val="001052A3"/>
    <w:rsid w:val="0011388E"/>
    <w:rsid w:val="00116CA1"/>
    <w:rsid w:val="001E7B4F"/>
    <w:rsid w:val="00223298"/>
    <w:rsid w:val="00225193"/>
    <w:rsid w:val="002835D5"/>
    <w:rsid w:val="002B3AD7"/>
    <w:rsid w:val="002F58EB"/>
    <w:rsid w:val="003077A5"/>
    <w:rsid w:val="00336F71"/>
    <w:rsid w:val="00362A97"/>
    <w:rsid w:val="00383F7E"/>
    <w:rsid w:val="003A5ADC"/>
    <w:rsid w:val="003B6422"/>
    <w:rsid w:val="00403D21"/>
    <w:rsid w:val="004212EF"/>
    <w:rsid w:val="0044177C"/>
    <w:rsid w:val="00456CC1"/>
    <w:rsid w:val="00457B42"/>
    <w:rsid w:val="0047796A"/>
    <w:rsid w:val="004D70B4"/>
    <w:rsid w:val="005308F5"/>
    <w:rsid w:val="00550832"/>
    <w:rsid w:val="00592252"/>
    <w:rsid w:val="005C23AF"/>
    <w:rsid w:val="005C4898"/>
    <w:rsid w:val="005C4AE1"/>
    <w:rsid w:val="005D0AC2"/>
    <w:rsid w:val="005F2D12"/>
    <w:rsid w:val="0062310A"/>
    <w:rsid w:val="006A6B00"/>
    <w:rsid w:val="006B7FEB"/>
    <w:rsid w:val="006C74F0"/>
    <w:rsid w:val="007278EC"/>
    <w:rsid w:val="00736480"/>
    <w:rsid w:val="00742831"/>
    <w:rsid w:val="007609AA"/>
    <w:rsid w:val="00787303"/>
    <w:rsid w:val="007876BE"/>
    <w:rsid w:val="007E77F3"/>
    <w:rsid w:val="007F3840"/>
    <w:rsid w:val="007F7245"/>
    <w:rsid w:val="0081534C"/>
    <w:rsid w:val="0083387D"/>
    <w:rsid w:val="008B1A70"/>
    <w:rsid w:val="0090431A"/>
    <w:rsid w:val="009738FF"/>
    <w:rsid w:val="00975061"/>
    <w:rsid w:val="00985CBF"/>
    <w:rsid w:val="009A71EC"/>
    <w:rsid w:val="00A167FB"/>
    <w:rsid w:val="00A54855"/>
    <w:rsid w:val="00A73020"/>
    <w:rsid w:val="00AC3D1A"/>
    <w:rsid w:val="00B027E1"/>
    <w:rsid w:val="00B15F59"/>
    <w:rsid w:val="00B44928"/>
    <w:rsid w:val="00B563E1"/>
    <w:rsid w:val="00B603CF"/>
    <w:rsid w:val="00B84E20"/>
    <w:rsid w:val="00BE1E10"/>
    <w:rsid w:val="00C1012E"/>
    <w:rsid w:val="00C41541"/>
    <w:rsid w:val="00CA3FF0"/>
    <w:rsid w:val="00D33435"/>
    <w:rsid w:val="00D35796"/>
    <w:rsid w:val="00D83CEE"/>
    <w:rsid w:val="00DA446F"/>
    <w:rsid w:val="00DA4FAE"/>
    <w:rsid w:val="00DD6D14"/>
    <w:rsid w:val="00DF5BA5"/>
    <w:rsid w:val="00E007AB"/>
    <w:rsid w:val="00E06134"/>
    <w:rsid w:val="00E334E6"/>
    <w:rsid w:val="00E4799F"/>
    <w:rsid w:val="00E822A5"/>
    <w:rsid w:val="00E978FA"/>
    <w:rsid w:val="00EB2E0E"/>
    <w:rsid w:val="00EC3DD8"/>
    <w:rsid w:val="00ED1CB3"/>
    <w:rsid w:val="00ED561A"/>
    <w:rsid w:val="00F118CD"/>
    <w:rsid w:val="00F4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A135"/>
  <w15:docId w15:val="{457C2348-CCA7-4AA9-97B8-081279F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www.bbc.co.uk/iplayer/episode/m000qq5j/zog-and-the-flying-doctors"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2</cp:revision>
  <cp:lastPrinted>2021-01-29T11:40:00Z</cp:lastPrinted>
  <dcterms:created xsi:type="dcterms:W3CDTF">2021-01-29T11:42:00Z</dcterms:created>
  <dcterms:modified xsi:type="dcterms:W3CDTF">2021-01-29T11:42:00Z</dcterms:modified>
</cp:coreProperties>
</file>