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E6" w:rsidRPr="00117351" w:rsidRDefault="00672BE6">
      <w:pPr>
        <w:rPr>
          <w:rFonts w:ascii="Comic Sans MS" w:hAnsi="Comic Sans MS"/>
          <w:u w:val="single"/>
        </w:rPr>
      </w:pPr>
      <w:r w:rsidRPr="00672BE6">
        <w:rPr>
          <w:rFonts w:ascii="Comic Sans MS" w:hAnsi="Comic Sans MS"/>
          <w:u w:val="single"/>
        </w:rPr>
        <w:t xml:space="preserve">School Council </w:t>
      </w:r>
      <w:r>
        <w:rPr>
          <w:rFonts w:ascii="Comic Sans MS" w:hAnsi="Comic Sans MS"/>
          <w:u w:val="single"/>
        </w:rPr>
        <w:t>Meeting</w:t>
      </w:r>
      <w:r w:rsidR="00117351" w:rsidRPr="00117351">
        <w:rPr>
          <w:rFonts w:ascii="Comic Sans MS" w:hAnsi="Comic Sans MS"/>
        </w:rPr>
        <w:tab/>
      </w:r>
      <w:r w:rsidR="00117351" w:rsidRPr="00117351">
        <w:rPr>
          <w:rFonts w:ascii="Comic Sans MS" w:hAnsi="Comic Sans MS"/>
        </w:rPr>
        <w:tab/>
      </w:r>
      <w:r w:rsidRPr="00117351">
        <w:rPr>
          <w:rFonts w:ascii="Comic Sans MS" w:hAnsi="Comic Sans MS"/>
          <w:u w:val="single"/>
        </w:rPr>
        <w:t>Date:</w:t>
      </w:r>
      <w:r w:rsidRPr="00117351">
        <w:rPr>
          <w:rFonts w:ascii="Comic Sans MS" w:hAnsi="Comic Sans MS"/>
          <w:u w:val="single"/>
        </w:rPr>
        <w:tab/>
      </w:r>
      <w:r w:rsidR="00117351" w:rsidRPr="00117351">
        <w:rPr>
          <w:rFonts w:ascii="Comic Sans MS" w:hAnsi="Comic Sans MS"/>
          <w:u w:val="single"/>
        </w:rPr>
        <w:t>12.10.17</w:t>
      </w:r>
    </w:p>
    <w:tbl>
      <w:tblPr>
        <w:tblStyle w:val="TableGrid"/>
        <w:tblW w:w="0" w:type="auto"/>
        <w:tblLook w:val="04A0" w:firstRow="1" w:lastRow="0" w:firstColumn="1" w:lastColumn="0" w:noHBand="0" w:noVBand="1"/>
      </w:tblPr>
      <w:tblGrid>
        <w:gridCol w:w="2310"/>
        <w:gridCol w:w="2310"/>
        <w:gridCol w:w="2311"/>
        <w:gridCol w:w="2311"/>
      </w:tblGrid>
      <w:tr w:rsidR="00672BE6" w:rsidTr="00672BE6">
        <w:tc>
          <w:tcPr>
            <w:tcW w:w="2310" w:type="dxa"/>
          </w:tcPr>
          <w:p w:rsidR="00672BE6" w:rsidRDefault="00672BE6">
            <w:pPr>
              <w:rPr>
                <w:rFonts w:ascii="Comic Sans MS" w:hAnsi="Comic Sans MS"/>
              </w:rPr>
            </w:pPr>
            <w:r w:rsidRPr="00117351">
              <w:rPr>
                <w:rFonts w:ascii="Comic Sans MS" w:hAnsi="Comic Sans MS"/>
                <w:highlight w:val="yellow"/>
              </w:rPr>
              <w:t>Penny</w:t>
            </w:r>
            <w:r>
              <w:rPr>
                <w:rFonts w:ascii="Comic Sans MS" w:hAnsi="Comic Sans MS"/>
              </w:rPr>
              <w:t xml:space="preserve"> </w:t>
            </w:r>
          </w:p>
        </w:tc>
        <w:tc>
          <w:tcPr>
            <w:tcW w:w="2310" w:type="dxa"/>
          </w:tcPr>
          <w:p w:rsidR="00672BE6" w:rsidRPr="00117351" w:rsidRDefault="00672BE6">
            <w:pPr>
              <w:rPr>
                <w:rFonts w:ascii="Comic Sans MS" w:hAnsi="Comic Sans MS"/>
                <w:highlight w:val="yellow"/>
              </w:rPr>
            </w:pPr>
            <w:r w:rsidRPr="00117351">
              <w:rPr>
                <w:rFonts w:ascii="Comic Sans MS" w:hAnsi="Comic Sans MS"/>
                <w:highlight w:val="yellow"/>
              </w:rPr>
              <w:t>Cameron</w:t>
            </w:r>
          </w:p>
        </w:tc>
        <w:tc>
          <w:tcPr>
            <w:tcW w:w="2311" w:type="dxa"/>
          </w:tcPr>
          <w:p w:rsidR="00672BE6" w:rsidRPr="00117351" w:rsidRDefault="00672BE6">
            <w:pPr>
              <w:rPr>
                <w:rFonts w:ascii="Comic Sans MS" w:hAnsi="Comic Sans MS"/>
                <w:highlight w:val="yellow"/>
              </w:rPr>
            </w:pPr>
            <w:r w:rsidRPr="00117351">
              <w:rPr>
                <w:rFonts w:ascii="Comic Sans MS" w:hAnsi="Comic Sans MS"/>
                <w:highlight w:val="yellow"/>
              </w:rPr>
              <w:t>Alice</w:t>
            </w:r>
          </w:p>
        </w:tc>
        <w:tc>
          <w:tcPr>
            <w:tcW w:w="2311" w:type="dxa"/>
          </w:tcPr>
          <w:p w:rsidR="00672BE6" w:rsidRPr="00117351" w:rsidRDefault="00672BE6">
            <w:pPr>
              <w:rPr>
                <w:rFonts w:ascii="Comic Sans MS" w:hAnsi="Comic Sans MS"/>
                <w:highlight w:val="yellow"/>
              </w:rPr>
            </w:pPr>
            <w:r w:rsidRPr="00117351">
              <w:rPr>
                <w:rFonts w:ascii="Comic Sans MS" w:hAnsi="Comic Sans MS"/>
                <w:highlight w:val="yellow"/>
              </w:rPr>
              <w:t>Dylan</w:t>
            </w:r>
          </w:p>
        </w:tc>
      </w:tr>
      <w:tr w:rsidR="00672BE6" w:rsidTr="00672BE6">
        <w:tc>
          <w:tcPr>
            <w:tcW w:w="2310" w:type="dxa"/>
          </w:tcPr>
          <w:p w:rsidR="00672BE6" w:rsidRDefault="00672BE6">
            <w:pPr>
              <w:rPr>
                <w:rFonts w:ascii="Comic Sans MS" w:hAnsi="Comic Sans MS"/>
              </w:rPr>
            </w:pPr>
            <w:r>
              <w:rPr>
                <w:rFonts w:ascii="Comic Sans MS" w:hAnsi="Comic Sans MS"/>
              </w:rPr>
              <w:t>Theo</w:t>
            </w:r>
          </w:p>
        </w:tc>
        <w:tc>
          <w:tcPr>
            <w:tcW w:w="2310" w:type="dxa"/>
          </w:tcPr>
          <w:p w:rsidR="00672BE6" w:rsidRPr="00117351" w:rsidRDefault="00672BE6">
            <w:pPr>
              <w:rPr>
                <w:rFonts w:ascii="Comic Sans MS" w:hAnsi="Comic Sans MS"/>
                <w:highlight w:val="yellow"/>
              </w:rPr>
            </w:pPr>
            <w:r w:rsidRPr="00117351">
              <w:rPr>
                <w:rFonts w:ascii="Comic Sans MS" w:hAnsi="Comic Sans MS"/>
                <w:highlight w:val="yellow"/>
              </w:rPr>
              <w:t>Daisy</w:t>
            </w:r>
          </w:p>
        </w:tc>
        <w:tc>
          <w:tcPr>
            <w:tcW w:w="2311" w:type="dxa"/>
          </w:tcPr>
          <w:p w:rsidR="00672BE6" w:rsidRPr="00117351" w:rsidRDefault="00672BE6">
            <w:pPr>
              <w:rPr>
                <w:rFonts w:ascii="Comic Sans MS" w:hAnsi="Comic Sans MS"/>
                <w:highlight w:val="yellow"/>
              </w:rPr>
            </w:pPr>
            <w:r w:rsidRPr="00117351">
              <w:rPr>
                <w:rFonts w:ascii="Comic Sans MS" w:hAnsi="Comic Sans MS"/>
                <w:highlight w:val="yellow"/>
              </w:rPr>
              <w:t>Cate</w:t>
            </w:r>
          </w:p>
        </w:tc>
        <w:tc>
          <w:tcPr>
            <w:tcW w:w="2311" w:type="dxa"/>
          </w:tcPr>
          <w:p w:rsidR="00672BE6" w:rsidRPr="00117351" w:rsidRDefault="00672BE6">
            <w:pPr>
              <w:rPr>
                <w:rFonts w:ascii="Comic Sans MS" w:hAnsi="Comic Sans MS"/>
                <w:highlight w:val="yellow"/>
              </w:rPr>
            </w:pPr>
            <w:r w:rsidRPr="00117351">
              <w:rPr>
                <w:rFonts w:ascii="Comic Sans MS" w:hAnsi="Comic Sans MS"/>
                <w:highlight w:val="yellow"/>
              </w:rPr>
              <w:t>Thomas</w:t>
            </w:r>
          </w:p>
        </w:tc>
      </w:tr>
      <w:tr w:rsidR="00672BE6" w:rsidTr="00672BE6">
        <w:tc>
          <w:tcPr>
            <w:tcW w:w="2310" w:type="dxa"/>
          </w:tcPr>
          <w:p w:rsidR="00672BE6" w:rsidRDefault="00672BE6">
            <w:pPr>
              <w:rPr>
                <w:rFonts w:ascii="Comic Sans MS" w:hAnsi="Comic Sans MS"/>
              </w:rPr>
            </w:pPr>
            <w:r>
              <w:rPr>
                <w:rFonts w:ascii="Comic Sans MS" w:hAnsi="Comic Sans MS"/>
              </w:rPr>
              <w:t>Deputy Y1</w:t>
            </w:r>
          </w:p>
        </w:tc>
        <w:tc>
          <w:tcPr>
            <w:tcW w:w="2310" w:type="dxa"/>
          </w:tcPr>
          <w:p w:rsidR="00672BE6" w:rsidRDefault="00672BE6">
            <w:pPr>
              <w:rPr>
                <w:rFonts w:ascii="Comic Sans MS" w:hAnsi="Comic Sans MS"/>
              </w:rPr>
            </w:pPr>
            <w:r>
              <w:rPr>
                <w:rFonts w:ascii="Comic Sans MS" w:hAnsi="Comic Sans MS"/>
              </w:rPr>
              <w:t>Deputy Y2</w:t>
            </w:r>
          </w:p>
        </w:tc>
        <w:tc>
          <w:tcPr>
            <w:tcW w:w="2311" w:type="dxa"/>
          </w:tcPr>
          <w:p w:rsidR="00672BE6" w:rsidRDefault="00672BE6">
            <w:pPr>
              <w:rPr>
                <w:rFonts w:ascii="Comic Sans MS" w:hAnsi="Comic Sans MS"/>
              </w:rPr>
            </w:pPr>
            <w:r w:rsidRPr="00117351">
              <w:rPr>
                <w:rFonts w:ascii="Comic Sans MS" w:hAnsi="Comic Sans MS"/>
                <w:highlight w:val="yellow"/>
              </w:rPr>
              <w:t>Deputy Y3</w:t>
            </w:r>
          </w:p>
        </w:tc>
        <w:tc>
          <w:tcPr>
            <w:tcW w:w="2311" w:type="dxa"/>
          </w:tcPr>
          <w:p w:rsidR="00672BE6" w:rsidRDefault="00672BE6">
            <w:pPr>
              <w:rPr>
                <w:rFonts w:ascii="Comic Sans MS" w:hAnsi="Comic Sans MS"/>
              </w:rPr>
            </w:pPr>
            <w:r>
              <w:rPr>
                <w:rFonts w:ascii="Comic Sans MS" w:hAnsi="Comic Sans MS"/>
              </w:rPr>
              <w:t>Deputy Y4</w:t>
            </w:r>
          </w:p>
        </w:tc>
      </w:tr>
    </w:tbl>
    <w:p w:rsidR="00672BE6" w:rsidRDefault="00672BE6">
      <w:pPr>
        <w:rPr>
          <w:rFonts w:ascii="Comic Sans MS" w:hAnsi="Comic Sans MS"/>
          <w:u w:val="single"/>
        </w:rPr>
      </w:pPr>
      <w:r w:rsidRPr="00672BE6">
        <w:rPr>
          <w:rFonts w:ascii="Comic Sans MS" w:hAnsi="Comic Sans MS"/>
          <w:u w:val="single"/>
        </w:rPr>
        <w:t>Agenda</w:t>
      </w:r>
    </w:p>
    <w:p w:rsidR="00117351" w:rsidRPr="00117351" w:rsidRDefault="00117351">
      <w:pPr>
        <w:rPr>
          <w:rFonts w:ascii="Comic Sans MS" w:hAnsi="Comic Sans MS"/>
        </w:rPr>
      </w:pPr>
      <w:r w:rsidRPr="00117351">
        <w:rPr>
          <w:rFonts w:ascii="Comic Sans MS" w:hAnsi="Comic Sans MS"/>
        </w:rPr>
        <w:t>Purple4polio – raising awarene</w:t>
      </w:r>
      <w:r>
        <w:rPr>
          <w:rFonts w:ascii="Comic Sans MS" w:hAnsi="Comic Sans MS"/>
        </w:rPr>
        <w:t>s</w:t>
      </w:r>
      <w:r w:rsidRPr="00117351">
        <w:rPr>
          <w:rFonts w:ascii="Comic Sans MS" w:hAnsi="Comic Sans MS"/>
        </w:rPr>
        <w:t>s</w:t>
      </w:r>
    </w:p>
    <w:p w:rsidR="00672BE6" w:rsidRDefault="00672BE6">
      <w:pPr>
        <w:rPr>
          <w:rFonts w:ascii="Comic Sans MS" w:hAnsi="Comic Sans MS"/>
          <w:u w:val="single"/>
        </w:rPr>
      </w:pPr>
      <w:r w:rsidRPr="00672BE6">
        <w:rPr>
          <w:rFonts w:ascii="Comic Sans MS" w:hAnsi="Comic Sans MS"/>
          <w:u w:val="single"/>
        </w:rPr>
        <w:t>Minutes</w:t>
      </w:r>
    </w:p>
    <w:p w:rsidR="00117351" w:rsidRDefault="00117351">
      <w:pPr>
        <w:rPr>
          <w:rFonts w:ascii="Comic Sans MS" w:hAnsi="Comic Sans MS"/>
        </w:rPr>
      </w:pPr>
      <w:r>
        <w:rPr>
          <w:rFonts w:ascii="Comic Sans MS" w:hAnsi="Comic Sans MS"/>
        </w:rPr>
        <w:t xml:space="preserve">John McCabe from the rotary club came to visit to talk about a campaign to raise awareness of polio. Polio is a disease that can affect children if they don’t have a special vaccine. In the 1960s polio used to affect more than 300,000 children worldwide. Because of the vaccine, last year there were only 36 cases worldwide. There </w:t>
      </w:r>
      <w:bookmarkStart w:id="0" w:name="_GoBack"/>
      <w:bookmarkEnd w:id="0"/>
      <w:r>
        <w:rPr>
          <w:rFonts w:ascii="Comic Sans MS" w:hAnsi="Comic Sans MS"/>
        </w:rPr>
        <w:t>has been some discussion about the vaccine for polio being stopped. The rotary club have joined a campaign to make sure that the vaccine continues to be available for all until at least 3 years after the last case has been reported.</w:t>
      </w:r>
    </w:p>
    <w:p w:rsidR="00117351" w:rsidRDefault="00117351">
      <w:pPr>
        <w:rPr>
          <w:rFonts w:ascii="Comic Sans MS" w:hAnsi="Comic Sans MS"/>
        </w:rPr>
      </w:pPr>
      <w:r>
        <w:rPr>
          <w:rFonts w:ascii="Comic Sans MS" w:hAnsi="Comic Sans MS"/>
        </w:rPr>
        <w:t>This is where we can help!</w:t>
      </w:r>
    </w:p>
    <w:p w:rsidR="00117351" w:rsidRDefault="00117351">
      <w:pPr>
        <w:rPr>
          <w:rFonts w:ascii="Comic Sans MS" w:hAnsi="Comic Sans MS"/>
        </w:rPr>
      </w:pPr>
      <w:r>
        <w:rPr>
          <w:rFonts w:ascii="Comic Sans MS" w:hAnsi="Comic Sans MS"/>
        </w:rPr>
        <w:t>John has given us 500 crocus bulbs to plant in school. The crocuses will be purple when they flower in March and will be there as a way of raising awareness of polio. The slogan for the campaign is ‘purple4polio.’</w:t>
      </w:r>
    </w:p>
    <w:p w:rsidR="00117351" w:rsidRDefault="00117351">
      <w:pPr>
        <w:rPr>
          <w:rFonts w:ascii="Comic Sans MS" w:hAnsi="Comic Sans MS"/>
        </w:rPr>
      </w:pPr>
      <w:r>
        <w:rPr>
          <w:rFonts w:ascii="Comic Sans MS" w:hAnsi="Comic Sans MS"/>
        </w:rPr>
        <w:t>Next week, Mrs Orrick will be working with school councillors to plant the 500 bulbs.</w:t>
      </w:r>
    </w:p>
    <w:p w:rsidR="00117351" w:rsidRDefault="00117351">
      <w:pPr>
        <w:rPr>
          <w:rFonts w:ascii="Comic Sans MS" w:hAnsi="Comic Sans MS"/>
        </w:rPr>
      </w:pPr>
      <w:r>
        <w:rPr>
          <w:rFonts w:ascii="Comic Sans MS" w:hAnsi="Comic Sans MS"/>
        </w:rPr>
        <w:t>We have decided to plant them on top of the hill at the entrance to the yard. This will mean nobody can stand on the bulbs and when they grow there will be a wonderful purple arrangement of crocuses. Please help us by following the rules and staying away from the hill.</w:t>
      </w:r>
    </w:p>
    <w:p w:rsidR="00117351" w:rsidRDefault="00117351">
      <w:pPr>
        <w:rPr>
          <w:rFonts w:ascii="Comic Sans MS" w:hAnsi="Comic Sans MS"/>
        </w:rPr>
      </w:pPr>
      <w:r>
        <w:rPr>
          <w:rFonts w:ascii="Comic Sans MS" w:hAnsi="Comic Sans MS"/>
        </w:rPr>
        <w:t>We will be inviting John back to school in March to see how our bulbs have grown.</w:t>
      </w:r>
    </w:p>
    <w:p w:rsidR="00117351" w:rsidRDefault="00117351">
      <w:pPr>
        <w:rPr>
          <w:rFonts w:ascii="Comic Sans MS" w:hAnsi="Comic Sans MS"/>
        </w:rPr>
      </w:pPr>
      <w:proofErr w:type="gramStart"/>
      <w:r>
        <w:rPr>
          <w:rFonts w:ascii="Comic Sans MS" w:hAnsi="Comic Sans MS"/>
        </w:rPr>
        <w:t>To discuss in class …..</w:t>
      </w:r>
      <w:proofErr w:type="gramEnd"/>
    </w:p>
    <w:p w:rsidR="00117351" w:rsidRDefault="00117351">
      <w:pPr>
        <w:rPr>
          <w:rFonts w:ascii="Comic Sans MS" w:hAnsi="Comic Sans MS"/>
        </w:rPr>
      </w:pPr>
      <w:r>
        <w:rPr>
          <w:rFonts w:ascii="Comic Sans MS" w:hAnsi="Comic Sans MS"/>
        </w:rPr>
        <w:t>When John comes back he would like to bring some crocus pin badges. Would we like to ac</w:t>
      </w:r>
      <w:r w:rsidR="00CB3E63">
        <w:rPr>
          <w:rFonts w:ascii="Comic Sans MS" w:hAnsi="Comic Sans MS"/>
        </w:rPr>
        <w:t xml:space="preserve">cept these to sell in school? </w:t>
      </w:r>
      <w:r>
        <w:rPr>
          <w:rFonts w:ascii="Comic Sans MS" w:hAnsi="Comic Sans MS"/>
        </w:rPr>
        <w:t xml:space="preserve">Are there any other ways we can raise awareness? Posters </w:t>
      </w:r>
      <w:proofErr w:type="spellStart"/>
      <w:r>
        <w:rPr>
          <w:rFonts w:ascii="Comic Sans MS" w:hAnsi="Comic Sans MS"/>
        </w:rPr>
        <w:t>etc</w:t>
      </w:r>
      <w:proofErr w:type="spellEnd"/>
      <w:r>
        <w:rPr>
          <w:rFonts w:ascii="Comic Sans MS" w:hAnsi="Comic Sans MS"/>
        </w:rPr>
        <w:t xml:space="preserve"> (to be completed at home/in own free time.)</w:t>
      </w:r>
    </w:p>
    <w:p w:rsidR="00117351" w:rsidRDefault="00117351">
      <w:pPr>
        <w:rPr>
          <w:rFonts w:ascii="Comic Sans MS" w:hAnsi="Comic Sans MS"/>
        </w:rPr>
      </w:pPr>
      <w:r>
        <w:rPr>
          <w:rFonts w:ascii="Comic Sans MS" w:hAnsi="Comic Sans MS"/>
        </w:rPr>
        <w:t>Thank you</w:t>
      </w:r>
    </w:p>
    <w:p w:rsidR="00117351" w:rsidRDefault="00117351">
      <w:pPr>
        <w:rPr>
          <w:rFonts w:ascii="Comic Sans MS" w:hAnsi="Comic Sans MS"/>
        </w:rPr>
      </w:pPr>
    </w:p>
    <w:p w:rsidR="00117351" w:rsidRPr="00117351" w:rsidRDefault="00117351">
      <w:pPr>
        <w:rPr>
          <w:rFonts w:ascii="Comic Sans MS" w:hAnsi="Comic Sans MS"/>
        </w:rPr>
      </w:pPr>
    </w:p>
    <w:sectPr w:rsidR="00117351" w:rsidRPr="00117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6"/>
    <w:rsid w:val="0000484F"/>
    <w:rsid w:val="00117351"/>
    <w:rsid w:val="002B710C"/>
    <w:rsid w:val="00672BE6"/>
    <w:rsid w:val="00CB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Nicola Burton</cp:lastModifiedBy>
  <cp:revision>5</cp:revision>
  <dcterms:created xsi:type="dcterms:W3CDTF">2017-10-12T12:26:00Z</dcterms:created>
  <dcterms:modified xsi:type="dcterms:W3CDTF">2017-10-14T13:58:00Z</dcterms:modified>
</cp:coreProperties>
</file>